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0485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Макарова Д.В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Макарова Дмитрия Васильевича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Макаров Д.В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>бледный покров кожи, заторможенност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движения, </w:t>
      </w:r>
      <w:r>
        <w:rPr>
          <w:rFonts w:ascii="Times New Roman" w:eastAsia="Times New Roman" w:hAnsi="Times New Roman" w:cs="Times New Roman"/>
          <w:sz w:val="27"/>
          <w:szCs w:val="27"/>
        </w:rPr>
        <w:t>поведение не соответствовало обстановке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Макаров Д.В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вину </w:t>
      </w:r>
      <w:r>
        <w:rPr>
          <w:rFonts w:ascii="Times New Roman" w:eastAsia="Times New Roman" w:hAnsi="Times New Roman" w:cs="Times New Roman"/>
          <w:sz w:val="27"/>
          <w:szCs w:val="27"/>
        </w:rPr>
        <w:t>признал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Кравчук Н.А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Макарова Д.В.;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001116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Макарова Д.В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Макарова Д.В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Макарова Д.В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>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Макарова Дмитрия Васильевича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10 (десять)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административного ареста исчислять с момента административного задержания, т</w:t>
      </w:r>
      <w:r>
        <w:rPr>
          <w:rFonts w:ascii="Times New Roman" w:eastAsia="Times New Roman" w:hAnsi="Times New Roman" w:cs="Times New Roman"/>
          <w:sz w:val="27"/>
          <w:szCs w:val="27"/>
        </w:rPr>
        <w:t>о есть с 22:35 часов 11.03.2026.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0485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